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rPr>
      </w:pPr>
      <w:r>
        <w:rPr>
          <w:rFonts w:hint="eastAsia"/>
        </w:rPr>
        <w:t>镇江海纳川公铁运输有限公司</w:t>
      </w:r>
    </w:p>
    <w:p>
      <w:pPr>
        <w:pStyle w:val="4"/>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20230424公铁运输防腐材料采购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2"/>
          <w:szCs w:val="32"/>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2023年5月6日14时</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 xml:space="preserve">2023年5月6日14时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w:t>
      </w:r>
      <w:bookmarkStart w:id="0" w:name="_GoBack"/>
      <w:bookmarkEnd w:id="0"/>
      <w:r>
        <w:rPr>
          <w:rFonts w:hint="eastAsia" w:ascii="方正仿宋简体" w:hAnsi="方正仿宋简体" w:eastAsia="方正仿宋简体" w:cs="方正仿宋简体"/>
          <w:sz w:val="32"/>
          <w:szCs w:val="32"/>
        </w:rPr>
        <w:t>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highlight w:val="yellow"/>
        </w:rPr>
        <w:t>《营业执照》经营范围须包含本次招标标的物，并按标的物名称开具增值税专用发票。</w:t>
      </w:r>
    </w:p>
    <w:p>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买受人自收到标的物验收合格并且收到出卖人开具的增值税发票后60日内以银行承兑方式付款，本次招标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1.采用线上投标需严格按照1688线上格式要求填写报价，如需上传报价单需加盖报价章，同时上传招标文件中所规定的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2"/>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0"/>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2"/>
        <w:gridCol w:w="2268"/>
        <w:gridCol w:w="993"/>
        <w:gridCol w:w="708"/>
        <w:gridCol w:w="567"/>
        <w:gridCol w:w="993"/>
        <w:gridCol w:w="99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34"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1842"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2268"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993"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708"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567"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993"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992"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850"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pPr>
              <w:spacing w:line="0" w:lineRule="atLeast"/>
              <w:jc w:val="center"/>
              <w:rPr>
                <w:rFonts w:ascii="宋体" w:hAnsi="宋体" w:cs="宋体"/>
                <w:color w:val="000000"/>
                <w:sz w:val="18"/>
                <w:szCs w:val="18"/>
              </w:rPr>
            </w:pPr>
            <w:r>
              <w:rPr>
                <w:rFonts w:hint="eastAsia"/>
                <w:color w:val="000000"/>
                <w:sz w:val="18"/>
                <w:szCs w:val="18"/>
              </w:rPr>
              <w:t>1</w:t>
            </w:r>
          </w:p>
        </w:tc>
        <w:tc>
          <w:tcPr>
            <w:tcW w:w="1842" w:type="dxa"/>
            <w:vAlign w:val="center"/>
          </w:tcPr>
          <w:p>
            <w:pPr>
              <w:spacing w:line="0" w:lineRule="atLeast"/>
              <w:rPr>
                <w:rFonts w:ascii="宋体" w:hAnsi="宋体" w:cs="宋体"/>
                <w:color w:val="000000"/>
                <w:sz w:val="18"/>
                <w:szCs w:val="18"/>
              </w:rPr>
            </w:pPr>
            <w:r>
              <w:rPr>
                <w:rFonts w:hint="eastAsia"/>
                <w:color w:val="000000"/>
                <w:sz w:val="18"/>
                <w:szCs w:val="18"/>
              </w:rPr>
              <w:t>雅士利外墙乳胶漆</w:t>
            </w:r>
          </w:p>
        </w:tc>
        <w:tc>
          <w:tcPr>
            <w:tcW w:w="2268" w:type="dxa"/>
            <w:vAlign w:val="center"/>
          </w:tcPr>
          <w:p>
            <w:pPr>
              <w:spacing w:line="0" w:lineRule="atLeast"/>
              <w:rPr>
                <w:rFonts w:ascii="宋体" w:hAnsi="宋体" w:cs="宋体"/>
                <w:color w:val="000000"/>
                <w:sz w:val="18"/>
                <w:szCs w:val="18"/>
              </w:rPr>
            </w:pPr>
            <w:r>
              <w:rPr>
                <w:rFonts w:hint="eastAsia"/>
                <w:color w:val="000000"/>
                <w:sz w:val="18"/>
                <w:szCs w:val="18"/>
              </w:rPr>
              <w:t>20公斤/桶</w:t>
            </w:r>
          </w:p>
        </w:tc>
        <w:tc>
          <w:tcPr>
            <w:tcW w:w="993"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708" w:type="dxa"/>
            <w:vAlign w:val="center"/>
          </w:tcPr>
          <w:p>
            <w:pPr>
              <w:spacing w:line="0" w:lineRule="atLeast"/>
              <w:rPr>
                <w:rFonts w:ascii="宋体" w:hAnsi="宋体" w:cs="宋体"/>
                <w:color w:val="000000"/>
                <w:sz w:val="18"/>
                <w:szCs w:val="18"/>
              </w:rPr>
            </w:pPr>
            <w:r>
              <w:rPr>
                <w:rFonts w:hint="eastAsia"/>
                <w:color w:val="000000"/>
                <w:sz w:val="18"/>
                <w:szCs w:val="18"/>
              </w:rPr>
              <w:t>桶</w:t>
            </w:r>
          </w:p>
        </w:tc>
        <w:tc>
          <w:tcPr>
            <w:tcW w:w="567" w:type="dxa"/>
            <w:vAlign w:val="center"/>
          </w:tcPr>
          <w:p>
            <w:pPr>
              <w:spacing w:line="0" w:lineRule="atLeast"/>
              <w:jc w:val="center"/>
              <w:rPr>
                <w:rFonts w:ascii="宋体" w:hAnsi="宋体" w:cs="宋体"/>
                <w:color w:val="000000"/>
                <w:sz w:val="20"/>
              </w:rPr>
            </w:pPr>
            <w:r>
              <w:rPr>
                <w:rFonts w:hint="eastAsia"/>
                <w:color w:val="000000"/>
                <w:sz w:val="20"/>
              </w:rPr>
              <w:t>15</w:t>
            </w:r>
          </w:p>
        </w:tc>
        <w:tc>
          <w:tcPr>
            <w:tcW w:w="993"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850"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pPr>
              <w:spacing w:line="0" w:lineRule="atLeast"/>
              <w:jc w:val="center"/>
              <w:rPr>
                <w:rFonts w:ascii="宋体" w:hAnsi="宋体" w:cs="宋体"/>
                <w:color w:val="000000"/>
                <w:sz w:val="18"/>
                <w:szCs w:val="18"/>
              </w:rPr>
            </w:pPr>
            <w:r>
              <w:rPr>
                <w:rFonts w:hint="eastAsia"/>
                <w:color w:val="000000"/>
                <w:sz w:val="18"/>
                <w:szCs w:val="18"/>
              </w:rPr>
              <w:t>2</w:t>
            </w:r>
          </w:p>
        </w:tc>
        <w:tc>
          <w:tcPr>
            <w:tcW w:w="1842" w:type="dxa"/>
            <w:vAlign w:val="center"/>
          </w:tcPr>
          <w:p>
            <w:pPr>
              <w:spacing w:line="0" w:lineRule="atLeast"/>
              <w:rPr>
                <w:rFonts w:ascii="宋体" w:hAnsi="宋体" w:cs="宋体"/>
                <w:color w:val="000000"/>
                <w:sz w:val="18"/>
                <w:szCs w:val="18"/>
              </w:rPr>
            </w:pPr>
            <w:r>
              <w:rPr>
                <w:rFonts w:hint="eastAsia"/>
                <w:color w:val="000000"/>
                <w:sz w:val="18"/>
                <w:szCs w:val="18"/>
              </w:rPr>
              <w:t>兔牌外墙腻子</w:t>
            </w:r>
          </w:p>
        </w:tc>
        <w:tc>
          <w:tcPr>
            <w:tcW w:w="2268" w:type="dxa"/>
            <w:vAlign w:val="center"/>
          </w:tcPr>
          <w:p>
            <w:pPr>
              <w:spacing w:line="0" w:lineRule="atLeast"/>
              <w:rPr>
                <w:rFonts w:ascii="宋体" w:hAnsi="宋体" w:cs="宋体"/>
                <w:color w:val="000000"/>
                <w:sz w:val="18"/>
                <w:szCs w:val="18"/>
              </w:rPr>
            </w:pPr>
            <w:r>
              <w:rPr>
                <w:rFonts w:hint="eastAsia"/>
                <w:color w:val="000000"/>
                <w:sz w:val="18"/>
                <w:szCs w:val="18"/>
              </w:rPr>
              <w:t>10公斤/袋</w:t>
            </w:r>
          </w:p>
        </w:tc>
        <w:tc>
          <w:tcPr>
            <w:tcW w:w="993"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708" w:type="dxa"/>
            <w:vAlign w:val="center"/>
          </w:tcPr>
          <w:p>
            <w:pPr>
              <w:spacing w:line="0" w:lineRule="atLeast"/>
              <w:rPr>
                <w:rFonts w:ascii="宋体" w:hAnsi="宋体" w:cs="宋体"/>
                <w:color w:val="000000"/>
                <w:sz w:val="18"/>
                <w:szCs w:val="18"/>
              </w:rPr>
            </w:pPr>
            <w:r>
              <w:rPr>
                <w:rFonts w:hint="eastAsia"/>
                <w:color w:val="000000"/>
                <w:sz w:val="18"/>
                <w:szCs w:val="18"/>
              </w:rPr>
              <w:t>袋</w:t>
            </w:r>
          </w:p>
        </w:tc>
        <w:tc>
          <w:tcPr>
            <w:tcW w:w="567" w:type="dxa"/>
            <w:vAlign w:val="center"/>
          </w:tcPr>
          <w:p>
            <w:pPr>
              <w:spacing w:line="0" w:lineRule="atLeast"/>
              <w:jc w:val="center"/>
              <w:rPr>
                <w:rFonts w:ascii="宋体" w:hAnsi="宋体" w:cs="宋体"/>
                <w:color w:val="000000"/>
                <w:sz w:val="20"/>
              </w:rPr>
            </w:pPr>
            <w:r>
              <w:rPr>
                <w:rFonts w:hint="eastAsia"/>
                <w:color w:val="000000"/>
                <w:sz w:val="20"/>
              </w:rPr>
              <w:t>5</w:t>
            </w:r>
          </w:p>
        </w:tc>
        <w:tc>
          <w:tcPr>
            <w:tcW w:w="993"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850"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pPr>
              <w:spacing w:line="0" w:lineRule="atLeast"/>
              <w:jc w:val="center"/>
              <w:rPr>
                <w:rFonts w:ascii="宋体" w:hAnsi="宋体" w:cs="宋体"/>
                <w:color w:val="000000"/>
                <w:sz w:val="18"/>
                <w:szCs w:val="18"/>
              </w:rPr>
            </w:pPr>
            <w:r>
              <w:rPr>
                <w:rFonts w:hint="eastAsia"/>
                <w:color w:val="000000"/>
                <w:sz w:val="18"/>
                <w:szCs w:val="18"/>
              </w:rPr>
              <w:t>3</w:t>
            </w:r>
          </w:p>
        </w:tc>
        <w:tc>
          <w:tcPr>
            <w:tcW w:w="1842" w:type="dxa"/>
            <w:vAlign w:val="center"/>
          </w:tcPr>
          <w:p>
            <w:pPr>
              <w:spacing w:line="0" w:lineRule="atLeast"/>
              <w:rPr>
                <w:rFonts w:ascii="宋体" w:hAnsi="宋体" w:cs="宋体"/>
                <w:color w:val="000000"/>
                <w:sz w:val="18"/>
                <w:szCs w:val="18"/>
              </w:rPr>
            </w:pPr>
            <w:r>
              <w:rPr>
                <w:rFonts w:hint="eastAsia"/>
                <w:color w:val="000000"/>
                <w:sz w:val="18"/>
                <w:szCs w:val="18"/>
              </w:rPr>
              <w:t>胶水</w:t>
            </w:r>
          </w:p>
        </w:tc>
        <w:tc>
          <w:tcPr>
            <w:tcW w:w="2268" w:type="dxa"/>
            <w:vAlign w:val="center"/>
          </w:tcPr>
          <w:p>
            <w:pPr>
              <w:spacing w:line="0" w:lineRule="atLeast"/>
              <w:rPr>
                <w:rFonts w:ascii="宋体" w:hAnsi="宋体" w:cs="宋体"/>
                <w:color w:val="000000"/>
                <w:sz w:val="18"/>
                <w:szCs w:val="18"/>
              </w:rPr>
            </w:pPr>
            <w:r>
              <w:rPr>
                <w:rFonts w:hint="eastAsia"/>
                <w:color w:val="000000"/>
                <w:sz w:val="18"/>
                <w:szCs w:val="18"/>
              </w:rPr>
              <w:t>5公斤/袋</w:t>
            </w:r>
          </w:p>
        </w:tc>
        <w:tc>
          <w:tcPr>
            <w:tcW w:w="993" w:type="dxa"/>
            <w:vAlign w:val="center"/>
          </w:tcPr>
          <w:p>
            <w:pPr>
              <w:spacing w:line="0" w:lineRule="atLeast"/>
              <w:rPr>
                <w:rFonts w:ascii="宋体" w:hAnsi="宋体" w:cs="宋体"/>
                <w:color w:val="000000"/>
                <w:sz w:val="18"/>
                <w:szCs w:val="18"/>
              </w:rPr>
            </w:pPr>
            <w:r>
              <w:rPr>
                <w:rFonts w:hint="eastAsia"/>
                <w:color w:val="000000"/>
                <w:sz w:val="18"/>
                <w:szCs w:val="18"/>
              </w:rPr>
              <w:t>909</w:t>
            </w:r>
          </w:p>
        </w:tc>
        <w:tc>
          <w:tcPr>
            <w:tcW w:w="708" w:type="dxa"/>
            <w:vAlign w:val="center"/>
          </w:tcPr>
          <w:p>
            <w:pPr>
              <w:spacing w:line="0" w:lineRule="atLeast"/>
              <w:rPr>
                <w:rFonts w:ascii="宋体" w:hAnsi="宋体" w:cs="宋体"/>
                <w:color w:val="000000"/>
                <w:sz w:val="18"/>
                <w:szCs w:val="18"/>
              </w:rPr>
            </w:pPr>
            <w:r>
              <w:rPr>
                <w:rFonts w:hint="eastAsia"/>
                <w:color w:val="000000"/>
                <w:sz w:val="18"/>
                <w:szCs w:val="18"/>
              </w:rPr>
              <w:t>袋</w:t>
            </w:r>
          </w:p>
        </w:tc>
        <w:tc>
          <w:tcPr>
            <w:tcW w:w="567" w:type="dxa"/>
            <w:vAlign w:val="center"/>
          </w:tcPr>
          <w:p>
            <w:pPr>
              <w:spacing w:line="0" w:lineRule="atLeast"/>
              <w:jc w:val="center"/>
              <w:rPr>
                <w:rFonts w:ascii="宋体" w:hAnsi="宋体" w:cs="宋体"/>
                <w:color w:val="000000"/>
                <w:sz w:val="20"/>
              </w:rPr>
            </w:pPr>
            <w:r>
              <w:rPr>
                <w:rFonts w:hint="eastAsia"/>
                <w:color w:val="000000"/>
                <w:sz w:val="20"/>
              </w:rPr>
              <w:t>20</w:t>
            </w:r>
          </w:p>
        </w:tc>
        <w:tc>
          <w:tcPr>
            <w:tcW w:w="993"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850"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pPr>
              <w:spacing w:line="0" w:lineRule="atLeast"/>
              <w:jc w:val="center"/>
              <w:rPr>
                <w:rFonts w:ascii="宋体" w:hAnsi="宋体" w:cs="宋体"/>
                <w:color w:val="000000"/>
                <w:sz w:val="18"/>
                <w:szCs w:val="18"/>
              </w:rPr>
            </w:pPr>
            <w:r>
              <w:rPr>
                <w:rFonts w:hint="eastAsia"/>
                <w:color w:val="000000"/>
                <w:sz w:val="18"/>
                <w:szCs w:val="18"/>
              </w:rPr>
              <w:t>4</w:t>
            </w:r>
          </w:p>
        </w:tc>
        <w:tc>
          <w:tcPr>
            <w:tcW w:w="1842" w:type="dxa"/>
            <w:vAlign w:val="center"/>
          </w:tcPr>
          <w:p>
            <w:pPr>
              <w:spacing w:line="0" w:lineRule="atLeast"/>
              <w:rPr>
                <w:rFonts w:ascii="宋体" w:hAnsi="宋体" w:cs="宋体"/>
                <w:color w:val="000000"/>
                <w:sz w:val="18"/>
                <w:szCs w:val="18"/>
              </w:rPr>
            </w:pPr>
            <w:r>
              <w:rPr>
                <w:rFonts w:hint="eastAsia"/>
                <w:color w:val="000000"/>
                <w:sz w:val="18"/>
                <w:szCs w:val="18"/>
              </w:rPr>
              <w:t>钢结构聚氨酯面漆</w:t>
            </w:r>
          </w:p>
        </w:tc>
        <w:tc>
          <w:tcPr>
            <w:tcW w:w="2268" w:type="dxa"/>
            <w:vAlign w:val="center"/>
          </w:tcPr>
          <w:p>
            <w:pPr>
              <w:spacing w:line="0" w:lineRule="atLeast"/>
              <w:rPr>
                <w:rFonts w:ascii="宋体" w:hAnsi="宋体" w:cs="宋体"/>
                <w:color w:val="000000"/>
                <w:sz w:val="18"/>
                <w:szCs w:val="18"/>
              </w:rPr>
            </w:pPr>
            <w:r>
              <w:rPr>
                <w:rFonts w:hint="eastAsia"/>
                <w:color w:val="000000"/>
                <w:sz w:val="18"/>
                <w:szCs w:val="18"/>
              </w:rPr>
              <w:t>长江牌 15kg/桶  深灰</w:t>
            </w:r>
          </w:p>
        </w:tc>
        <w:tc>
          <w:tcPr>
            <w:tcW w:w="993"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708" w:type="dxa"/>
            <w:vAlign w:val="center"/>
          </w:tcPr>
          <w:p>
            <w:pPr>
              <w:spacing w:line="0" w:lineRule="atLeast"/>
              <w:rPr>
                <w:rFonts w:ascii="宋体" w:hAnsi="宋体" w:cs="宋体"/>
                <w:color w:val="000000"/>
                <w:sz w:val="18"/>
                <w:szCs w:val="18"/>
              </w:rPr>
            </w:pPr>
            <w:r>
              <w:rPr>
                <w:rFonts w:hint="eastAsia"/>
                <w:color w:val="000000"/>
                <w:sz w:val="18"/>
                <w:szCs w:val="18"/>
              </w:rPr>
              <w:t>桶</w:t>
            </w:r>
          </w:p>
        </w:tc>
        <w:tc>
          <w:tcPr>
            <w:tcW w:w="567" w:type="dxa"/>
            <w:vAlign w:val="center"/>
          </w:tcPr>
          <w:p>
            <w:pPr>
              <w:spacing w:line="0" w:lineRule="atLeast"/>
              <w:jc w:val="center"/>
              <w:rPr>
                <w:rFonts w:ascii="宋体" w:hAnsi="宋体" w:cs="宋体"/>
                <w:color w:val="000000"/>
                <w:sz w:val="20"/>
              </w:rPr>
            </w:pPr>
            <w:r>
              <w:rPr>
                <w:rFonts w:hint="eastAsia"/>
                <w:color w:val="000000"/>
                <w:sz w:val="20"/>
              </w:rPr>
              <w:t>10</w:t>
            </w:r>
          </w:p>
        </w:tc>
        <w:tc>
          <w:tcPr>
            <w:tcW w:w="993"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850"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pPr>
              <w:spacing w:line="0" w:lineRule="atLeast"/>
              <w:jc w:val="center"/>
              <w:rPr>
                <w:rFonts w:ascii="宋体" w:hAnsi="宋体" w:cs="宋体"/>
                <w:color w:val="000000"/>
                <w:sz w:val="18"/>
                <w:szCs w:val="18"/>
              </w:rPr>
            </w:pPr>
            <w:r>
              <w:rPr>
                <w:rFonts w:hint="eastAsia"/>
                <w:color w:val="000000"/>
                <w:sz w:val="18"/>
                <w:szCs w:val="18"/>
              </w:rPr>
              <w:t>5</w:t>
            </w:r>
          </w:p>
        </w:tc>
        <w:tc>
          <w:tcPr>
            <w:tcW w:w="1842" w:type="dxa"/>
            <w:vAlign w:val="center"/>
          </w:tcPr>
          <w:p>
            <w:pPr>
              <w:spacing w:line="0" w:lineRule="atLeast"/>
              <w:rPr>
                <w:rFonts w:ascii="宋体" w:hAnsi="宋体" w:cs="宋体"/>
                <w:color w:val="000000"/>
                <w:sz w:val="18"/>
                <w:szCs w:val="18"/>
              </w:rPr>
            </w:pPr>
            <w:r>
              <w:rPr>
                <w:rFonts w:hint="eastAsia"/>
                <w:color w:val="000000"/>
                <w:sz w:val="18"/>
                <w:szCs w:val="18"/>
              </w:rPr>
              <w:t>钢结构聚氨酯面漆</w:t>
            </w:r>
          </w:p>
        </w:tc>
        <w:tc>
          <w:tcPr>
            <w:tcW w:w="2268" w:type="dxa"/>
            <w:vAlign w:val="center"/>
          </w:tcPr>
          <w:p>
            <w:pPr>
              <w:spacing w:line="0" w:lineRule="atLeast"/>
              <w:rPr>
                <w:rFonts w:ascii="宋体" w:hAnsi="宋体" w:cs="宋体"/>
                <w:color w:val="000000"/>
                <w:sz w:val="18"/>
                <w:szCs w:val="18"/>
              </w:rPr>
            </w:pPr>
            <w:r>
              <w:rPr>
                <w:rFonts w:hint="eastAsia"/>
                <w:color w:val="000000"/>
                <w:sz w:val="18"/>
                <w:szCs w:val="18"/>
              </w:rPr>
              <w:t>长江牌 15kg/桶  深黄</w:t>
            </w:r>
          </w:p>
        </w:tc>
        <w:tc>
          <w:tcPr>
            <w:tcW w:w="993"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708" w:type="dxa"/>
            <w:vAlign w:val="center"/>
          </w:tcPr>
          <w:p>
            <w:pPr>
              <w:spacing w:line="0" w:lineRule="atLeast"/>
              <w:rPr>
                <w:rFonts w:ascii="宋体" w:hAnsi="宋体" w:cs="宋体"/>
                <w:color w:val="000000"/>
                <w:sz w:val="18"/>
                <w:szCs w:val="18"/>
              </w:rPr>
            </w:pPr>
            <w:r>
              <w:rPr>
                <w:rFonts w:hint="eastAsia"/>
                <w:color w:val="000000"/>
                <w:sz w:val="18"/>
                <w:szCs w:val="18"/>
              </w:rPr>
              <w:t>桶</w:t>
            </w:r>
          </w:p>
        </w:tc>
        <w:tc>
          <w:tcPr>
            <w:tcW w:w="567" w:type="dxa"/>
            <w:vAlign w:val="center"/>
          </w:tcPr>
          <w:p>
            <w:pPr>
              <w:spacing w:line="0" w:lineRule="atLeast"/>
              <w:jc w:val="center"/>
              <w:rPr>
                <w:rFonts w:ascii="宋体" w:hAnsi="宋体" w:cs="宋体"/>
                <w:color w:val="000000"/>
                <w:sz w:val="20"/>
              </w:rPr>
            </w:pPr>
            <w:r>
              <w:rPr>
                <w:rFonts w:hint="eastAsia"/>
                <w:color w:val="000000"/>
                <w:sz w:val="20"/>
              </w:rPr>
              <w:t>10</w:t>
            </w:r>
          </w:p>
        </w:tc>
        <w:tc>
          <w:tcPr>
            <w:tcW w:w="993"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850"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pPr>
              <w:spacing w:line="0" w:lineRule="atLeast"/>
              <w:jc w:val="center"/>
              <w:rPr>
                <w:rFonts w:ascii="宋体" w:hAnsi="宋体" w:cs="宋体"/>
                <w:color w:val="000000"/>
                <w:sz w:val="18"/>
                <w:szCs w:val="18"/>
              </w:rPr>
            </w:pPr>
            <w:r>
              <w:rPr>
                <w:rFonts w:hint="eastAsia"/>
                <w:color w:val="000000"/>
                <w:sz w:val="18"/>
                <w:szCs w:val="18"/>
              </w:rPr>
              <w:t>6</w:t>
            </w:r>
          </w:p>
        </w:tc>
        <w:tc>
          <w:tcPr>
            <w:tcW w:w="1842" w:type="dxa"/>
            <w:vAlign w:val="center"/>
          </w:tcPr>
          <w:p>
            <w:pPr>
              <w:spacing w:line="0" w:lineRule="atLeast"/>
              <w:rPr>
                <w:rFonts w:ascii="宋体" w:hAnsi="宋体" w:cs="宋体"/>
                <w:color w:val="000000"/>
                <w:sz w:val="18"/>
                <w:szCs w:val="18"/>
              </w:rPr>
            </w:pPr>
            <w:r>
              <w:rPr>
                <w:rFonts w:hint="eastAsia"/>
                <w:color w:val="000000"/>
                <w:sz w:val="18"/>
                <w:szCs w:val="18"/>
              </w:rPr>
              <w:t>钢结构聚氨酯面漆</w:t>
            </w:r>
          </w:p>
        </w:tc>
        <w:tc>
          <w:tcPr>
            <w:tcW w:w="2268" w:type="dxa"/>
            <w:vAlign w:val="center"/>
          </w:tcPr>
          <w:p>
            <w:pPr>
              <w:spacing w:line="0" w:lineRule="atLeast"/>
              <w:rPr>
                <w:rFonts w:ascii="宋体" w:hAnsi="宋体" w:cs="宋体"/>
                <w:color w:val="000000"/>
                <w:sz w:val="18"/>
                <w:szCs w:val="18"/>
              </w:rPr>
            </w:pPr>
            <w:r>
              <w:rPr>
                <w:rFonts w:hint="eastAsia"/>
                <w:color w:val="000000"/>
                <w:sz w:val="18"/>
                <w:szCs w:val="18"/>
              </w:rPr>
              <w:t>长江牌 15kg/桶  大红</w:t>
            </w:r>
          </w:p>
        </w:tc>
        <w:tc>
          <w:tcPr>
            <w:tcW w:w="993"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708" w:type="dxa"/>
            <w:vAlign w:val="center"/>
          </w:tcPr>
          <w:p>
            <w:pPr>
              <w:spacing w:line="0" w:lineRule="atLeast"/>
              <w:rPr>
                <w:rFonts w:ascii="宋体" w:hAnsi="宋体" w:cs="宋体"/>
                <w:color w:val="000000"/>
                <w:sz w:val="18"/>
                <w:szCs w:val="18"/>
              </w:rPr>
            </w:pPr>
            <w:r>
              <w:rPr>
                <w:rFonts w:hint="eastAsia"/>
                <w:color w:val="000000"/>
                <w:sz w:val="18"/>
                <w:szCs w:val="18"/>
              </w:rPr>
              <w:t>桶</w:t>
            </w:r>
          </w:p>
        </w:tc>
        <w:tc>
          <w:tcPr>
            <w:tcW w:w="567" w:type="dxa"/>
            <w:vAlign w:val="center"/>
          </w:tcPr>
          <w:p>
            <w:pPr>
              <w:spacing w:line="0" w:lineRule="atLeast"/>
              <w:jc w:val="center"/>
              <w:rPr>
                <w:rFonts w:ascii="宋体" w:hAnsi="宋体" w:cs="宋体"/>
                <w:color w:val="000000"/>
                <w:sz w:val="20"/>
              </w:rPr>
            </w:pPr>
            <w:r>
              <w:rPr>
                <w:rFonts w:hint="eastAsia"/>
                <w:color w:val="000000"/>
                <w:sz w:val="20"/>
              </w:rPr>
              <w:t>10</w:t>
            </w:r>
          </w:p>
        </w:tc>
        <w:tc>
          <w:tcPr>
            <w:tcW w:w="993"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850"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pPr>
              <w:spacing w:line="0" w:lineRule="atLeast"/>
              <w:jc w:val="center"/>
              <w:rPr>
                <w:rFonts w:ascii="宋体" w:hAnsi="宋体" w:cs="宋体"/>
                <w:color w:val="000000"/>
                <w:sz w:val="18"/>
                <w:szCs w:val="18"/>
              </w:rPr>
            </w:pPr>
            <w:r>
              <w:rPr>
                <w:rFonts w:hint="eastAsia"/>
                <w:color w:val="000000"/>
                <w:sz w:val="18"/>
                <w:szCs w:val="18"/>
              </w:rPr>
              <w:t>7</w:t>
            </w:r>
          </w:p>
        </w:tc>
        <w:tc>
          <w:tcPr>
            <w:tcW w:w="1842" w:type="dxa"/>
            <w:vAlign w:val="center"/>
          </w:tcPr>
          <w:p>
            <w:pPr>
              <w:spacing w:line="0" w:lineRule="atLeast"/>
              <w:rPr>
                <w:rFonts w:ascii="宋体" w:hAnsi="宋体" w:cs="宋体"/>
                <w:color w:val="000000"/>
                <w:sz w:val="18"/>
                <w:szCs w:val="18"/>
              </w:rPr>
            </w:pPr>
            <w:r>
              <w:rPr>
                <w:rFonts w:hint="eastAsia"/>
                <w:color w:val="000000"/>
                <w:sz w:val="18"/>
                <w:szCs w:val="18"/>
              </w:rPr>
              <w:t>地面划线漆</w:t>
            </w:r>
          </w:p>
        </w:tc>
        <w:tc>
          <w:tcPr>
            <w:tcW w:w="2268" w:type="dxa"/>
            <w:vAlign w:val="center"/>
          </w:tcPr>
          <w:p>
            <w:pPr>
              <w:spacing w:line="0" w:lineRule="atLeast"/>
              <w:rPr>
                <w:rFonts w:ascii="宋体" w:hAnsi="宋体" w:cs="宋体"/>
                <w:color w:val="000000"/>
                <w:sz w:val="18"/>
                <w:szCs w:val="18"/>
              </w:rPr>
            </w:pPr>
            <w:r>
              <w:rPr>
                <w:rFonts w:hint="eastAsia"/>
                <w:color w:val="000000"/>
                <w:sz w:val="18"/>
                <w:szCs w:val="18"/>
              </w:rPr>
              <w:t>961深黄</w:t>
            </w:r>
          </w:p>
        </w:tc>
        <w:tc>
          <w:tcPr>
            <w:tcW w:w="993" w:type="dxa"/>
            <w:vAlign w:val="center"/>
          </w:tcPr>
          <w:p>
            <w:pPr>
              <w:spacing w:line="0" w:lineRule="atLeast"/>
              <w:rPr>
                <w:rFonts w:ascii="宋体" w:hAnsi="宋体" w:cs="宋体"/>
                <w:color w:val="000000"/>
                <w:sz w:val="18"/>
                <w:szCs w:val="18"/>
              </w:rPr>
            </w:pPr>
            <w:r>
              <w:rPr>
                <w:rFonts w:hint="eastAsia"/>
                <w:color w:val="000000"/>
                <w:sz w:val="18"/>
                <w:szCs w:val="18"/>
              </w:rPr>
              <w:t>长江</w:t>
            </w:r>
          </w:p>
        </w:tc>
        <w:tc>
          <w:tcPr>
            <w:tcW w:w="708" w:type="dxa"/>
            <w:vAlign w:val="center"/>
          </w:tcPr>
          <w:p>
            <w:pPr>
              <w:spacing w:line="0" w:lineRule="atLeast"/>
              <w:rPr>
                <w:rFonts w:ascii="宋体" w:hAnsi="宋体" w:cs="宋体"/>
                <w:color w:val="000000"/>
                <w:sz w:val="18"/>
                <w:szCs w:val="18"/>
              </w:rPr>
            </w:pPr>
            <w:r>
              <w:rPr>
                <w:rFonts w:hint="eastAsia"/>
                <w:color w:val="000000"/>
                <w:sz w:val="18"/>
                <w:szCs w:val="18"/>
              </w:rPr>
              <w:t>千克</w:t>
            </w:r>
          </w:p>
        </w:tc>
        <w:tc>
          <w:tcPr>
            <w:tcW w:w="567" w:type="dxa"/>
            <w:vAlign w:val="center"/>
          </w:tcPr>
          <w:p>
            <w:pPr>
              <w:spacing w:line="0" w:lineRule="atLeast"/>
              <w:jc w:val="center"/>
              <w:rPr>
                <w:rFonts w:ascii="宋体" w:hAnsi="宋体" w:cs="宋体"/>
                <w:color w:val="000000"/>
                <w:sz w:val="20"/>
              </w:rPr>
            </w:pPr>
            <w:r>
              <w:rPr>
                <w:rFonts w:hint="eastAsia"/>
                <w:color w:val="000000"/>
                <w:sz w:val="20"/>
              </w:rPr>
              <w:t xml:space="preserve">250 </w:t>
            </w:r>
          </w:p>
        </w:tc>
        <w:tc>
          <w:tcPr>
            <w:tcW w:w="993"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850"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pPr>
              <w:spacing w:line="0" w:lineRule="atLeast"/>
              <w:jc w:val="center"/>
              <w:rPr>
                <w:rFonts w:ascii="宋体" w:hAnsi="宋体" w:cs="宋体"/>
                <w:color w:val="000000"/>
                <w:sz w:val="18"/>
                <w:szCs w:val="18"/>
              </w:rPr>
            </w:pPr>
            <w:r>
              <w:rPr>
                <w:rFonts w:hint="eastAsia"/>
                <w:color w:val="000000"/>
                <w:sz w:val="18"/>
                <w:szCs w:val="18"/>
              </w:rPr>
              <w:t>8</w:t>
            </w:r>
          </w:p>
        </w:tc>
        <w:tc>
          <w:tcPr>
            <w:tcW w:w="1842" w:type="dxa"/>
            <w:vAlign w:val="center"/>
          </w:tcPr>
          <w:p>
            <w:pPr>
              <w:spacing w:line="0" w:lineRule="atLeast"/>
              <w:rPr>
                <w:rFonts w:ascii="宋体" w:hAnsi="宋体" w:cs="宋体"/>
                <w:color w:val="000000"/>
                <w:sz w:val="18"/>
                <w:szCs w:val="18"/>
              </w:rPr>
            </w:pPr>
            <w:r>
              <w:rPr>
                <w:rFonts w:hint="eastAsia"/>
                <w:color w:val="000000"/>
                <w:sz w:val="18"/>
                <w:szCs w:val="18"/>
              </w:rPr>
              <w:t>地面划线漆</w:t>
            </w:r>
          </w:p>
        </w:tc>
        <w:tc>
          <w:tcPr>
            <w:tcW w:w="2268" w:type="dxa"/>
            <w:vAlign w:val="center"/>
          </w:tcPr>
          <w:p>
            <w:pPr>
              <w:spacing w:line="0" w:lineRule="atLeast"/>
              <w:rPr>
                <w:rFonts w:ascii="宋体" w:hAnsi="宋体" w:cs="宋体"/>
                <w:color w:val="000000"/>
                <w:sz w:val="18"/>
                <w:szCs w:val="18"/>
              </w:rPr>
            </w:pPr>
            <w:r>
              <w:rPr>
                <w:rFonts w:hint="eastAsia"/>
                <w:color w:val="000000"/>
                <w:sz w:val="18"/>
                <w:szCs w:val="18"/>
              </w:rPr>
              <w:t>961A红</w:t>
            </w:r>
          </w:p>
        </w:tc>
        <w:tc>
          <w:tcPr>
            <w:tcW w:w="993" w:type="dxa"/>
            <w:vAlign w:val="center"/>
          </w:tcPr>
          <w:p>
            <w:pPr>
              <w:spacing w:line="0" w:lineRule="atLeast"/>
              <w:rPr>
                <w:rFonts w:ascii="宋体" w:hAnsi="宋体" w:cs="宋体"/>
                <w:color w:val="000000"/>
                <w:sz w:val="18"/>
                <w:szCs w:val="18"/>
              </w:rPr>
            </w:pPr>
            <w:r>
              <w:rPr>
                <w:rFonts w:hint="eastAsia"/>
                <w:color w:val="000000"/>
                <w:sz w:val="18"/>
                <w:szCs w:val="18"/>
              </w:rPr>
              <w:t>长江</w:t>
            </w:r>
          </w:p>
        </w:tc>
        <w:tc>
          <w:tcPr>
            <w:tcW w:w="708" w:type="dxa"/>
            <w:vAlign w:val="center"/>
          </w:tcPr>
          <w:p>
            <w:pPr>
              <w:spacing w:line="0" w:lineRule="atLeast"/>
              <w:rPr>
                <w:rFonts w:ascii="宋体" w:hAnsi="宋体" w:cs="宋体"/>
                <w:color w:val="000000"/>
                <w:sz w:val="18"/>
                <w:szCs w:val="18"/>
              </w:rPr>
            </w:pPr>
            <w:r>
              <w:rPr>
                <w:rFonts w:hint="eastAsia"/>
                <w:color w:val="000000"/>
                <w:sz w:val="18"/>
                <w:szCs w:val="18"/>
              </w:rPr>
              <w:t>千克</w:t>
            </w:r>
          </w:p>
        </w:tc>
        <w:tc>
          <w:tcPr>
            <w:tcW w:w="567" w:type="dxa"/>
            <w:vAlign w:val="center"/>
          </w:tcPr>
          <w:p>
            <w:pPr>
              <w:spacing w:line="0" w:lineRule="atLeast"/>
              <w:jc w:val="center"/>
              <w:rPr>
                <w:rFonts w:ascii="宋体" w:hAnsi="宋体" w:cs="宋体"/>
                <w:color w:val="000000"/>
                <w:sz w:val="20"/>
              </w:rPr>
            </w:pPr>
            <w:r>
              <w:rPr>
                <w:rFonts w:hint="eastAsia"/>
                <w:color w:val="000000"/>
                <w:sz w:val="20"/>
              </w:rPr>
              <w:t xml:space="preserve">50 </w:t>
            </w:r>
          </w:p>
        </w:tc>
        <w:tc>
          <w:tcPr>
            <w:tcW w:w="993"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850"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pPr>
              <w:spacing w:line="0" w:lineRule="atLeast"/>
              <w:jc w:val="center"/>
              <w:rPr>
                <w:rFonts w:ascii="宋体" w:hAnsi="宋体" w:cs="宋体"/>
                <w:color w:val="000000"/>
                <w:sz w:val="18"/>
                <w:szCs w:val="18"/>
              </w:rPr>
            </w:pPr>
            <w:r>
              <w:rPr>
                <w:rFonts w:hint="eastAsia"/>
                <w:color w:val="000000"/>
                <w:sz w:val="18"/>
                <w:szCs w:val="18"/>
              </w:rPr>
              <w:t>9</w:t>
            </w:r>
          </w:p>
        </w:tc>
        <w:tc>
          <w:tcPr>
            <w:tcW w:w="1842" w:type="dxa"/>
            <w:vAlign w:val="center"/>
          </w:tcPr>
          <w:p>
            <w:pPr>
              <w:spacing w:line="0" w:lineRule="atLeast"/>
              <w:rPr>
                <w:rFonts w:ascii="宋体" w:hAnsi="宋体" w:cs="宋体"/>
                <w:color w:val="000000"/>
                <w:sz w:val="18"/>
                <w:szCs w:val="18"/>
              </w:rPr>
            </w:pPr>
            <w:r>
              <w:rPr>
                <w:rFonts w:hint="eastAsia"/>
                <w:color w:val="000000"/>
                <w:sz w:val="18"/>
                <w:szCs w:val="18"/>
              </w:rPr>
              <w:t>地面划线漆</w:t>
            </w:r>
          </w:p>
        </w:tc>
        <w:tc>
          <w:tcPr>
            <w:tcW w:w="2268" w:type="dxa"/>
            <w:vAlign w:val="center"/>
          </w:tcPr>
          <w:p>
            <w:pPr>
              <w:spacing w:line="0" w:lineRule="atLeast"/>
              <w:rPr>
                <w:rFonts w:ascii="宋体" w:hAnsi="宋体" w:cs="宋体"/>
                <w:color w:val="000000"/>
                <w:sz w:val="18"/>
                <w:szCs w:val="18"/>
              </w:rPr>
            </w:pPr>
            <w:r>
              <w:rPr>
                <w:rFonts w:hint="eastAsia"/>
                <w:color w:val="000000"/>
                <w:sz w:val="18"/>
                <w:szCs w:val="18"/>
              </w:rPr>
              <w:t>961白</w:t>
            </w:r>
          </w:p>
        </w:tc>
        <w:tc>
          <w:tcPr>
            <w:tcW w:w="993" w:type="dxa"/>
            <w:vAlign w:val="center"/>
          </w:tcPr>
          <w:p>
            <w:pPr>
              <w:spacing w:line="0" w:lineRule="atLeast"/>
              <w:rPr>
                <w:rFonts w:ascii="宋体" w:hAnsi="宋体" w:cs="宋体"/>
                <w:color w:val="000000"/>
                <w:sz w:val="18"/>
                <w:szCs w:val="18"/>
              </w:rPr>
            </w:pPr>
            <w:r>
              <w:rPr>
                <w:rFonts w:hint="eastAsia"/>
                <w:color w:val="000000"/>
                <w:sz w:val="18"/>
                <w:szCs w:val="18"/>
              </w:rPr>
              <w:t>长江</w:t>
            </w:r>
          </w:p>
        </w:tc>
        <w:tc>
          <w:tcPr>
            <w:tcW w:w="708" w:type="dxa"/>
            <w:vAlign w:val="center"/>
          </w:tcPr>
          <w:p>
            <w:pPr>
              <w:spacing w:line="0" w:lineRule="atLeast"/>
              <w:rPr>
                <w:rFonts w:ascii="宋体" w:hAnsi="宋体" w:cs="宋体"/>
                <w:color w:val="000000"/>
                <w:sz w:val="18"/>
                <w:szCs w:val="18"/>
              </w:rPr>
            </w:pPr>
            <w:r>
              <w:rPr>
                <w:rFonts w:hint="eastAsia"/>
                <w:color w:val="000000"/>
                <w:sz w:val="18"/>
                <w:szCs w:val="18"/>
              </w:rPr>
              <w:t>千克</w:t>
            </w:r>
          </w:p>
        </w:tc>
        <w:tc>
          <w:tcPr>
            <w:tcW w:w="567" w:type="dxa"/>
            <w:vAlign w:val="center"/>
          </w:tcPr>
          <w:p>
            <w:pPr>
              <w:spacing w:line="0" w:lineRule="atLeast"/>
              <w:jc w:val="center"/>
              <w:rPr>
                <w:rFonts w:ascii="宋体" w:hAnsi="宋体" w:cs="宋体"/>
                <w:color w:val="000000"/>
                <w:sz w:val="20"/>
              </w:rPr>
            </w:pPr>
            <w:r>
              <w:rPr>
                <w:rFonts w:hint="eastAsia"/>
                <w:color w:val="000000"/>
                <w:sz w:val="20"/>
              </w:rPr>
              <w:t xml:space="preserve">50 </w:t>
            </w:r>
          </w:p>
        </w:tc>
        <w:tc>
          <w:tcPr>
            <w:tcW w:w="993"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850"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pPr>
              <w:spacing w:line="0" w:lineRule="atLeast"/>
              <w:jc w:val="center"/>
              <w:rPr>
                <w:rFonts w:ascii="宋体" w:hAnsi="宋体" w:cs="宋体"/>
                <w:color w:val="000000"/>
                <w:sz w:val="18"/>
                <w:szCs w:val="18"/>
              </w:rPr>
            </w:pPr>
            <w:r>
              <w:rPr>
                <w:rFonts w:hint="eastAsia"/>
                <w:color w:val="000000"/>
                <w:sz w:val="18"/>
                <w:szCs w:val="18"/>
              </w:rPr>
              <w:t>10</w:t>
            </w:r>
          </w:p>
        </w:tc>
        <w:tc>
          <w:tcPr>
            <w:tcW w:w="1842" w:type="dxa"/>
            <w:vAlign w:val="center"/>
          </w:tcPr>
          <w:p>
            <w:pPr>
              <w:spacing w:line="0" w:lineRule="atLeast"/>
              <w:rPr>
                <w:rFonts w:ascii="宋体" w:hAnsi="宋体" w:cs="宋体"/>
                <w:color w:val="000000"/>
                <w:sz w:val="18"/>
                <w:szCs w:val="18"/>
              </w:rPr>
            </w:pPr>
            <w:r>
              <w:rPr>
                <w:rFonts w:hint="eastAsia"/>
                <w:color w:val="000000"/>
                <w:sz w:val="18"/>
                <w:szCs w:val="18"/>
              </w:rPr>
              <w:t>纸胶带</w:t>
            </w:r>
          </w:p>
        </w:tc>
        <w:tc>
          <w:tcPr>
            <w:tcW w:w="226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993" w:type="dxa"/>
            <w:vAlign w:val="center"/>
          </w:tcPr>
          <w:p>
            <w:pPr>
              <w:spacing w:line="0" w:lineRule="atLeast"/>
              <w:rPr>
                <w:rFonts w:ascii="宋体" w:hAnsi="宋体" w:cs="宋体"/>
                <w:color w:val="000000"/>
                <w:sz w:val="18"/>
                <w:szCs w:val="18"/>
              </w:rPr>
            </w:pPr>
            <w:r>
              <w:rPr>
                <w:rFonts w:hint="eastAsia"/>
                <w:color w:val="000000"/>
                <w:sz w:val="18"/>
                <w:szCs w:val="18"/>
              </w:rPr>
              <w:t>30MM</w:t>
            </w:r>
          </w:p>
        </w:tc>
        <w:tc>
          <w:tcPr>
            <w:tcW w:w="708" w:type="dxa"/>
            <w:vAlign w:val="center"/>
          </w:tcPr>
          <w:p>
            <w:pPr>
              <w:spacing w:line="0" w:lineRule="atLeast"/>
              <w:rPr>
                <w:rFonts w:ascii="宋体" w:hAnsi="宋体" w:cs="宋体"/>
                <w:color w:val="000000"/>
                <w:sz w:val="18"/>
                <w:szCs w:val="18"/>
              </w:rPr>
            </w:pPr>
            <w:r>
              <w:rPr>
                <w:rFonts w:hint="eastAsia"/>
                <w:color w:val="000000"/>
                <w:sz w:val="18"/>
                <w:szCs w:val="18"/>
              </w:rPr>
              <w:t>箱</w:t>
            </w:r>
          </w:p>
        </w:tc>
        <w:tc>
          <w:tcPr>
            <w:tcW w:w="567" w:type="dxa"/>
            <w:vAlign w:val="center"/>
          </w:tcPr>
          <w:p>
            <w:pPr>
              <w:spacing w:line="0" w:lineRule="atLeast"/>
              <w:jc w:val="center"/>
              <w:rPr>
                <w:rFonts w:ascii="宋体" w:hAnsi="宋体" w:cs="宋体"/>
                <w:color w:val="000000"/>
                <w:sz w:val="20"/>
              </w:rPr>
            </w:pPr>
            <w:r>
              <w:rPr>
                <w:rFonts w:hint="eastAsia"/>
                <w:color w:val="000000"/>
                <w:sz w:val="20"/>
              </w:rPr>
              <w:t>20</w:t>
            </w:r>
          </w:p>
        </w:tc>
        <w:tc>
          <w:tcPr>
            <w:tcW w:w="993"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850"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pPr>
              <w:spacing w:line="0" w:lineRule="atLeast"/>
              <w:jc w:val="center"/>
              <w:rPr>
                <w:rFonts w:ascii="宋体" w:hAnsi="宋体" w:cs="宋体"/>
                <w:color w:val="000000"/>
                <w:sz w:val="18"/>
                <w:szCs w:val="18"/>
              </w:rPr>
            </w:pPr>
            <w:r>
              <w:rPr>
                <w:rFonts w:hint="eastAsia"/>
                <w:color w:val="000000"/>
                <w:sz w:val="18"/>
                <w:szCs w:val="18"/>
              </w:rPr>
              <w:t>11</w:t>
            </w:r>
          </w:p>
        </w:tc>
        <w:tc>
          <w:tcPr>
            <w:tcW w:w="1842" w:type="dxa"/>
            <w:vAlign w:val="center"/>
          </w:tcPr>
          <w:p>
            <w:pPr>
              <w:spacing w:line="0" w:lineRule="atLeast"/>
              <w:rPr>
                <w:rFonts w:ascii="宋体" w:hAnsi="宋体" w:cs="宋体"/>
                <w:color w:val="000000"/>
                <w:sz w:val="18"/>
                <w:szCs w:val="18"/>
              </w:rPr>
            </w:pPr>
            <w:r>
              <w:rPr>
                <w:rFonts w:hint="eastAsia"/>
                <w:color w:val="000000"/>
                <w:sz w:val="18"/>
                <w:szCs w:val="18"/>
              </w:rPr>
              <w:t>银粉漆</w:t>
            </w:r>
          </w:p>
        </w:tc>
        <w:tc>
          <w:tcPr>
            <w:tcW w:w="226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993"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708" w:type="dxa"/>
            <w:vAlign w:val="center"/>
          </w:tcPr>
          <w:p>
            <w:pPr>
              <w:spacing w:line="0" w:lineRule="atLeast"/>
              <w:rPr>
                <w:rFonts w:ascii="宋体" w:hAnsi="宋体" w:cs="宋体"/>
                <w:color w:val="000000"/>
                <w:sz w:val="18"/>
                <w:szCs w:val="18"/>
              </w:rPr>
            </w:pPr>
            <w:r>
              <w:rPr>
                <w:rFonts w:hint="eastAsia"/>
                <w:color w:val="000000"/>
                <w:sz w:val="18"/>
                <w:szCs w:val="18"/>
              </w:rPr>
              <w:t>公斤</w:t>
            </w:r>
          </w:p>
        </w:tc>
        <w:tc>
          <w:tcPr>
            <w:tcW w:w="567" w:type="dxa"/>
            <w:vAlign w:val="center"/>
          </w:tcPr>
          <w:p>
            <w:pPr>
              <w:spacing w:line="0" w:lineRule="atLeast"/>
              <w:jc w:val="center"/>
              <w:rPr>
                <w:rFonts w:ascii="宋体" w:hAnsi="宋体" w:cs="宋体"/>
                <w:color w:val="000000"/>
                <w:sz w:val="20"/>
              </w:rPr>
            </w:pPr>
            <w:r>
              <w:rPr>
                <w:rFonts w:hint="eastAsia"/>
                <w:color w:val="000000"/>
                <w:sz w:val="20"/>
              </w:rPr>
              <w:t xml:space="preserve">21 </w:t>
            </w:r>
          </w:p>
        </w:tc>
        <w:tc>
          <w:tcPr>
            <w:tcW w:w="993"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850"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pPr>
              <w:spacing w:line="0" w:lineRule="atLeast"/>
              <w:jc w:val="center"/>
              <w:rPr>
                <w:rFonts w:ascii="宋体" w:hAnsi="宋体" w:cs="宋体"/>
                <w:color w:val="000000"/>
                <w:sz w:val="18"/>
                <w:szCs w:val="18"/>
              </w:rPr>
            </w:pPr>
            <w:r>
              <w:rPr>
                <w:rFonts w:hint="eastAsia"/>
                <w:color w:val="000000"/>
                <w:sz w:val="18"/>
                <w:szCs w:val="18"/>
              </w:rPr>
              <w:t>12</w:t>
            </w:r>
          </w:p>
        </w:tc>
        <w:tc>
          <w:tcPr>
            <w:tcW w:w="1842" w:type="dxa"/>
            <w:vAlign w:val="center"/>
          </w:tcPr>
          <w:p>
            <w:pPr>
              <w:spacing w:line="0" w:lineRule="atLeast"/>
              <w:rPr>
                <w:rFonts w:ascii="宋体" w:hAnsi="宋体" w:cs="宋体"/>
                <w:color w:val="000000"/>
                <w:sz w:val="18"/>
                <w:szCs w:val="18"/>
              </w:rPr>
            </w:pPr>
            <w:r>
              <w:rPr>
                <w:rFonts w:hint="eastAsia"/>
                <w:color w:val="000000"/>
                <w:sz w:val="18"/>
                <w:szCs w:val="18"/>
              </w:rPr>
              <w:t>铁红环氧底漆</w:t>
            </w:r>
          </w:p>
        </w:tc>
        <w:tc>
          <w:tcPr>
            <w:tcW w:w="226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993"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708" w:type="dxa"/>
            <w:vAlign w:val="center"/>
          </w:tcPr>
          <w:p>
            <w:pPr>
              <w:spacing w:line="0" w:lineRule="atLeast"/>
              <w:rPr>
                <w:rFonts w:ascii="宋体" w:hAnsi="宋体" w:cs="宋体"/>
                <w:color w:val="000000"/>
                <w:sz w:val="18"/>
                <w:szCs w:val="18"/>
              </w:rPr>
            </w:pPr>
            <w:r>
              <w:rPr>
                <w:rFonts w:hint="eastAsia"/>
                <w:color w:val="000000"/>
                <w:sz w:val="18"/>
                <w:szCs w:val="18"/>
              </w:rPr>
              <w:t>千克</w:t>
            </w:r>
          </w:p>
        </w:tc>
        <w:tc>
          <w:tcPr>
            <w:tcW w:w="567" w:type="dxa"/>
            <w:vAlign w:val="center"/>
          </w:tcPr>
          <w:p>
            <w:pPr>
              <w:spacing w:line="0" w:lineRule="atLeast"/>
              <w:jc w:val="center"/>
              <w:rPr>
                <w:rFonts w:ascii="宋体" w:hAnsi="宋体" w:cs="宋体"/>
                <w:color w:val="000000"/>
                <w:sz w:val="20"/>
              </w:rPr>
            </w:pPr>
            <w:r>
              <w:rPr>
                <w:rFonts w:hint="eastAsia"/>
                <w:color w:val="000000"/>
                <w:sz w:val="20"/>
              </w:rPr>
              <w:t xml:space="preserve">200 </w:t>
            </w:r>
          </w:p>
        </w:tc>
        <w:tc>
          <w:tcPr>
            <w:tcW w:w="993"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850"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637" w:type="dxa"/>
            <w:gridSpan w:val="4"/>
            <w:vAlign w:val="center"/>
          </w:tcPr>
          <w:p>
            <w:pPr>
              <w:widowControl/>
              <w:spacing w:line="0" w:lineRule="atLeast"/>
              <w:textAlignment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以上合计总价（大写）： </w:t>
            </w:r>
          </w:p>
        </w:tc>
        <w:tc>
          <w:tcPr>
            <w:tcW w:w="4110" w:type="dxa"/>
            <w:gridSpan w:val="5"/>
            <w:vAlign w:val="center"/>
          </w:tcPr>
          <w:p>
            <w:pPr>
              <w:widowControl/>
              <w:spacing w:line="0" w:lineRule="atLeast"/>
              <w:jc w:val="lef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pStyle w:val="2"/>
      </w:pPr>
    </w:p>
    <w:p>
      <w:pPr>
        <w:pStyle w:val="3"/>
      </w:pPr>
    </w:p>
    <w:p>
      <w:pPr>
        <w:pStyle w:val="8"/>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rPr>
      </w:pPr>
    </w:p>
    <w:p>
      <w:pPr>
        <w:pStyle w:val="2"/>
      </w:pPr>
    </w:p>
    <w:p>
      <w:pPr>
        <w:pStyle w:val="8"/>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8"/>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2"/>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ascii="方正仿宋简体" w:hAnsi="方正仿宋简体" w:eastAsia="方正仿宋简体" w:cs="方正仿宋简体"/>
          <w:color w:val="000000"/>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6"/>
                  <w:jc w:val="center"/>
                </w:pPr>
                <w:r>
                  <w:fldChar w:fldCharType="begin"/>
                </w:r>
                <w:r>
                  <w:instrText xml:space="preserve"> PAGE  \* MERGEFORMAT </w:instrText>
                </w:r>
                <w:r>
                  <w:fldChar w:fldCharType="separate"/>
                </w:r>
                <w:r>
                  <w:t>10</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xml:space="preserve">                                                                镇江海纳川公铁运输有限公司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30F87"/>
    <w:rsid w:val="00063E06"/>
    <w:rsid w:val="000903D0"/>
    <w:rsid w:val="000A22DB"/>
    <w:rsid w:val="000B05C3"/>
    <w:rsid w:val="000C1845"/>
    <w:rsid w:val="000D6A23"/>
    <w:rsid w:val="001260B7"/>
    <w:rsid w:val="00160290"/>
    <w:rsid w:val="00166793"/>
    <w:rsid w:val="0018234A"/>
    <w:rsid w:val="00193418"/>
    <w:rsid w:val="001A0DFF"/>
    <w:rsid w:val="001A5FEF"/>
    <w:rsid w:val="001A7FE6"/>
    <w:rsid w:val="001F16BE"/>
    <w:rsid w:val="00210C67"/>
    <w:rsid w:val="002133E5"/>
    <w:rsid w:val="002A48A2"/>
    <w:rsid w:val="002F56DD"/>
    <w:rsid w:val="002F66BD"/>
    <w:rsid w:val="0031037C"/>
    <w:rsid w:val="00331F42"/>
    <w:rsid w:val="00355E41"/>
    <w:rsid w:val="003732C8"/>
    <w:rsid w:val="00380BAA"/>
    <w:rsid w:val="0038382E"/>
    <w:rsid w:val="00383D99"/>
    <w:rsid w:val="00394D6B"/>
    <w:rsid w:val="003A6953"/>
    <w:rsid w:val="003B4E51"/>
    <w:rsid w:val="003C384A"/>
    <w:rsid w:val="00413897"/>
    <w:rsid w:val="00423C19"/>
    <w:rsid w:val="004424E8"/>
    <w:rsid w:val="00466243"/>
    <w:rsid w:val="004802B6"/>
    <w:rsid w:val="004875EB"/>
    <w:rsid w:val="004975D5"/>
    <w:rsid w:val="004C1280"/>
    <w:rsid w:val="004C289D"/>
    <w:rsid w:val="004F5E27"/>
    <w:rsid w:val="00527733"/>
    <w:rsid w:val="00584218"/>
    <w:rsid w:val="005A101D"/>
    <w:rsid w:val="005C3CC0"/>
    <w:rsid w:val="006734DC"/>
    <w:rsid w:val="006835A9"/>
    <w:rsid w:val="0068486D"/>
    <w:rsid w:val="006D00BD"/>
    <w:rsid w:val="006D3CEC"/>
    <w:rsid w:val="00705D3B"/>
    <w:rsid w:val="007254B5"/>
    <w:rsid w:val="00753CD1"/>
    <w:rsid w:val="007875CD"/>
    <w:rsid w:val="007A29BE"/>
    <w:rsid w:val="007D12CA"/>
    <w:rsid w:val="007D630F"/>
    <w:rsid w:val="007E585C"/>
    <w:rsid w:val="007E6E47"/>
    <w:rsid w:val="00842B41"/>
    <w:rsid w:val="00856599"/>
    <w:rsid w:val="00882A3F"/>
    <w:rsid w:val="008C227C"/>
    <w:rsid w:val="008C785B"/>
    <w:rsid w:val="008D2F65"/>
    <w:rsid w:val="008D5377"/>
    <w:rsid w:val="008E34B8"/>
    <w:rsid w:val="00900A5B"/>
    <w:rsid w:val="0091028A"/>
    <w:rsid w:val="0092412F"/>
    <w:rsid w:val="0093613E"/>
    <w:rsid w:val="00940B34"/>
    <w:rsid w:val="00975ECA"/>
    <w:rsid w:val="009D1883"/>
    <w:rsid w:val="00A63D7F"/>
    <w:rsid w:val="00A7381A"/>
    <w:rsid w:val="00AB6095"/>
    <w:rsid w:val="00AC569D"/>
    <w:rsid w:val="00B01341"/>
    <w:rsid w:val="00B04A95"/>
    <w:rsid w:val="00B32810"/>
    <w:rsid w:val="00B353E5"/>
    <w:rsid w:val="00B51C96"/>
    <w:rsid w:val="00B61D97"/>
    <w:rsid w:val="00B74619"/>
    <w:rsid w:val="00B82CED"/>
    <w:rsid w:val="00BC4BFE"/>
    <w:rsid w:val="00BD78FB"/>
    <w:rsid w:val="00BF2809"/>
    <w:rsid w:val="00C258E8"/>
    <w:rsid w:val="00C42643"/>
    <w:rsid w:val="00C56465"/>
    <w:rsid w:val="00C74558"/>
    <w:rsid w:val="00C8271F"/>
    <w:rsid w:val="00C97E7F"/>
    <w:rsid w:val="00D101C8"/>
    <w:rsid w:val="00D24639"/>
    <w:rsid w:val="00D32CC0"/>
    <w:rsid w:val="00DA002C"/>
    <w:rsid w:val="00DB05DF"/>
    <w:rsid w:val="00DD194E"/>
    <w:rsid w:val="00DF1C05"/>
    <w:rsid w:val="00E246D6"/>
    <w:rsid w:val="00E36CDA"/>
    <w:rsid w:val="00E45A9C"/>
    <w:rsid w:val="00E57A4E"/>
    <w:rsid w:val="00E74639"/>
    <w:rsid w:val="00E9659A"/>
    <w:rsid w:val="00EB56C5"/>
    <w:rsid w:val="00F0109D"/>
    <w:rsid w:val="00F16E4B"/>
    <w:rsid w:val="00F32DB5"/>
    <w:rsid w:val="00F45B42"/>
    <w:rsid w:val="00FA1409"/>
    <w:rsid w:val="00FB1E75"/>
    <w:rsid w:val="00FC2358"/>
    <w:rsid w:val="00FF1217"/>
    <w:rsid w:val="00FF61CA"/>
    <w:rsid w:val="0CCD460E"/>
    <w:rsid w:val="1444244B"/>
    <w:rsid w:val="14EA645D"/>
    <w:rsid w:val="19181A3A"/>
    <w:rsid w:val="225D796E"/>
    <w:rsid w:val="24EC6623"/>
    <w:rsid w:val="2BBD3669"/>
    <w:rsid w:val="2E16582B"/>
    <w:rsid w:val="2E4116FA"/>
    <w:rsid w:val="31262BAF"/>
    <w:rsid w:val="330F093A"/>
    <w:rsid w:val="34E37CA8"/>
    <w:rsid w:val="359E47FF"/>
    <w:rsid w:val="35B72FCB"/>
    <w:rsid w:val="35DA3E68"/>
    <w:rsid w:val="379A3E49"/>
    <w:rsid w:val="391E61C3"/>
    <w:rsid w:val="416D2207"/>
    <w:rsid w:val="43EC12FF"/>
    <w:rsid w:val="44E509D4"/>
    <w:rsid w:val="4B0853C3"/>
    <w:rsid w:val="4DC0511E"/>
    <w:rsid w:val="4FAC5BC3"/>
    <w:rsid w:val="4FC61FF0"/>
    <w:rsid w:val="50846203"/>
    <w:rsid w:val="5265075A"/>
    <w:rsid w:val="538763B9"/>
    <w:rsid w:val="55DC546E"/>
    <w:rsid w:val="579C3951"/>
    <w:rsid w:val="596D6B7C"/>
    <w:rsid w:val="5CEC747F"/>
    <w:rsid w:val="66202ABE"/>
    <w:rsid w:val="66441755"/>
    <w:rsid w:val="66CF713B"/>
    <w:rsid w:val="68961ACE"/>
    <w:rsid w:val="6D9745DB"/>
    <w:rsid w:val="726141AB"/>
    <w:rsid w:val="7406451D"/>
    <w:rsid w:val="756A3232"/>
    <w:rsid w:val="783458C3"/>
    <w:rsid w:val="7A1E0C67"/>
    <w:rsid w:val="7B044DE1"/>
    <w:rsid w:val="7B65110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paragraph" w:customStyle="1" w:styleId="12">
    <w:name w:val="列出段落11"/>
    <w:basedOn w:val="1"/>
    <w:qFormat/>
    <w:uiPriority w:val="99"/>
    <w:pPr>
      <w:ind w:firstLine="420" w:firstLineChars="200"/>
    </w:pPr>
  </w:style>
  <w:style w:type="paragraph" w:customStyle="1" w:styleId="1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5629</Words>
  <Characters>5830</Characters>
  <Lines>44</Lines>
  <Paragraphs>12</Paragraphs>
  <TotalTime>0</TotalTime>
  <ScaleCrop>false</ScaleCrop>
  <LinksUpToDate>false</LinksUpToDate>
  <CharactersWithSpaces>5992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Administrator</dc:creator>
  <cp:lastModifiedBy>邵蕾✨</cp:lastModifiedBy>
  <cp:lastPrinted>2023-03-16T00:26:00Z</cp:lastPrinted>
  <dcterms:modified xsi:type="dcterms:W3CDTF">2023-04-25T09:01:29Z</dcterms:modified>
  <dc:title>镇江海纳川物流产业发展有限责任公司</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E617128971214F11A0A6819B265D0306</vt:lpwstr>
  </property>
</Properties>
</file>