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招标文件接收登记表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eastAsia="zh-CN"/>
        </w:rPr>
        <w:t>招标名称</w:t>
      </w:r>
      <w:r>
        <w:rPr>
          <w:rFonts w:hint="eastAsia"/>
          <w:kern w:val="0"/>
          <w:sz w:val="28"/>
          <w:szCs w:val="28"/>
          <w:lang w:eastAsia="zh-CN"/>
        </w:rPr>
        <w:t>：20230525港口零星安装施工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招标截止时间：202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/>
          <w:kern w:val="0"/>
          <w:sz w:val="28"/>
          <w:szCs w:val="28"/>
          <w:lang w:val="en-US" w:eastAsia="zh-CN"/>
        </w:rPr>
        <w:t>6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月</w:t>
      </w:r>
      <w:r>
        <w:rPr>
          <w:rFonts w:hint="eastAsia"/>
          <w:kern w:val="0"/>
          <w:sz w:val="28"/>
          <w:szCs w:val="28"/>
          <w:lang w:val="en-US" w:eastAsia="zh-CN"/>
        </w:rPr>
        <w:t>2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日</w:t>
      </w:r>
      <w:r>
        <w:rPr>
          <w:rFonts w:hint="eastAsia"/>
          <w:kern w:val="0"/>
          <w:sz w:val="28"/>
          <w:szCs w:val="28"/>
          <w:lang w:val="en-US" w:eastAsia="zh-CN"/>
        </w:rPr>
        <w:t>上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午</w:t>
      </w:r>
      <w:r>
        <w:rPr>
          <w:rFonts w:hint="eastAsia"/>
          <w:kern w:val="0"/>
          <w:sz w:val="28"/>
          <w:szCs w:val="28"/>
          <w:lang w:val="en-US" w:eastAsia="zh-CN"/>
        </w:rPr>
        <w:t>10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点</w:t>
      </w:r>
      <w:r>
        <w:rPr>
          <w:rFonts w:hint="eastAsia"/>
          <w:kern w:val="0"/>
          <w:sz w:val="28"/>
          <w:szCs w:val="28"/>
          <w:lang w:val="en-US" w:eastAsia="zh-CN"/>
        </w:rPr>
        <w:t>30分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153" w:tblpY="414"/>
        <w:tblOverlap w:val="never"/>
        <w:tblW w:w="14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2070"/>
        <w:gridCol w:w="2055"/>
        <w:gridCol w:w="1833"/>
        <w:gridCol w:w="20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77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投标单位名称</w:t>
            </w:r>
          </w:p>
        </w:tc>
        <w:tc>
          <w:tcPr>
            <w:tcW w:w="207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递交方式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当面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/快递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递交文件       （正副本情况）</w:t>
            </w:r>
          </w:p>
        </w:tc>
        <w:tc>
          <w:tcPr>
            <w:tcW w:w="204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递交时间</w:t>
            </w:r>
          </w:p>
        </w:tc>
        <w:tc>
          <w:tcPr>
            <w:tcW w:w="1485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NDY2YTI5NjhmZmZjMjIxYzU0Y2ZmMTU3ZjJkNmIifQ=="/>
  </w:docVars>
  <w:rsids>
    <w:rsidRoot w:val="00000000"/>
    <w:rsid w:val="03597BD8"/>
    <w:rsid w:val="04207770"/>
    <w:rsid w:val="092B7A55"/>
    <w:rsid w:val="0D275270"/>
    <w:rsid w:val="111029C9"/>
    <w:rsid w:val="197E63C6"/>
    <w:rsid w:val="1E0823E9"/>
    <w:rsid w:val="26F20633"/>
    <w:rsid w:val="28484326"/>
    <w:rsid w:val="2C8D3D5B"/>
    <w:rsid w:val="32A46F08"/>
    <w:rsid w:val="3483770B"/>
    <w:rsid w:val="3E5520EC"/>
    <w:rsid w:val="44892BD3"/>
    <w:rsid w:val="469A33E8"/>
    <w:rsid w:val="477B2EBE"/>
    <w:rsid w:val="4C350D55"/>
    <w:rsid w:val="4F8756AF"/>
    <w:rsid w:val="523240AA"/>
    <w:rsid w:val="55EB666A"/>
    <w:rsid w:val="57FB302C"/>
    <w:rsid w:val="5C435DE2"/>
    <w:rsid w:val="62B0504F"/>
    <w:rsid w:val="63C10AD1"/>
    <w:rsid w:val="63FF0115"/>
    <w:rsid w:val="64C47AB5"/>
    <w:rsid w:val="698509E7"/>
    <w:rsid w:val="6A7A7D8F"/>
    <w:rsid w:val="7095397B"/>
    <w:rsid w:val="726D33F9"/>
    <w:rsid w:val="75071280"/>
    <w:rsid w:val="7613048C"/>
    <w:rsid w:val="76317908"/>
    <w:rsid w:val="77E8613B"/>
    <w:rsid w:val="79A10560"/>
    <w:rsid w:val="7F28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91</Characters>
  <Lines>0</Lines>
  <Paragraphs>0</Paragraphs>
  <TotalTime>12</TotalTime>
  <ScaleCrop>false</ScaleCrop>
  <LinksUpToDate>false</LinksUpToDate>
  <CharactersWithSpaces>136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2021-06-30T05:22:00Z</dcterms:created>
  <dc:creator>Administrator</dc:creator>
  <cp:lastModifiedBy>邵蕾✨</cp:lastModifiedBy>
  <cp:lastPrinted>2023-05-15T03:17:00Z</cp:lastPrinted>
  <dcterms:modified xsi:type="dcterms:W3CDTF">2023-05-26T01:39:52Z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1722D015F4194E768344A86002B2774A</vt:lpwstr>
  </property>
</Properties>
</file>