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20231208港口生产备件采购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2023年12月19日下午2点整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2023年12月19日下午2点整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1.</w:t>
      </w:r>
      <w:r>
        <w:rPr>
          <w:rFonts w:hint="eastAsia" w:ascii="方正仿宋简体" w:hAnsi="方正仿宋简体" w:eastAsia="方正仿宋简体" w:cs="方正仿宋简体"/>
          <w:sz w:val="32"/>
          <w:szCs w:val="32"/>
          <w:u w:val="none"/>
        </w:rPr>
        <w:t>《营业执照》、《税务登记证》、《组织机构代码证》（或三证合一）（复印件</w:t>
      </w:r>
      <w:r>
        <w:rPr>
          <w:rFonts w:hint="eastAsia" w:ascii="方正仿宋简体" w:hAnsi="方正仿宋简体" w:eastAsia="方正仿宋简体" w:cs="方正仿宋简体"/>
          <w:kern w:val="1"/>
          <w:sz w:val="32"/>
          <w:szCs w:val="32"/>
          <w:u w:val="none"/>
        </w:rPr>
        <w:t>需盖公章）</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rPr>
        <w:t xml:space="preserve"> </w:t>
      </w:r>
    </w:p>
    <w:p>
      <w:pPr>
        <w:spacing w:line="360" w:lineRule="auto"/>
        <w:ind w:firstLine="640" w:firstLineChars="200"/>
        <w:jc w:val="left"/>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2.</w:t>
      </w:r>
      <w:r>
        <w:rPr>
          <w:rFonts w:hint="eastAsia" w:ascii="方正仿宋简体" w:hAnsi="方正仿宋简体" w:eastAsia="方正仿宋简体" w:cs="方正仿宋简体"/>
          <w:sz w:val="32"/>
          <w:szCs w:val="32"/>
          <w:u w:val="none"/>
        </w:rPr>
        <w:t>报价函（</w:t>
      </w:r>
      <w:r>
        <w:rPr>
          <w:rFonts w:hint="eastAsia" w:ascii="方正仿宋简体" w:hAnsi="方正仿宋简体" w:eastAsia="方正仿宋简体" w:cs="方正仿宋简体"/>
          <w:kern w:val="1"/>
          <w:sz w:val="32"/>
          <w:szCs w:val="32"/>
          <w:u w:val="none"/>
        </w:rPr>
        <w:t>需盖公章,签字处需手签，打印无效）。</w:t>
      </w:r>
    </w:p>
    <w:p>
      <w:pPr>
        <w:pStyle w:val="4"/>
        <w:spacing w:after="0" w:line="600" w:lineRule="exact"/>
        <w:ind w:firstLine="640" w:firstLineChars="200"/>
        <w:rPr>
          <w:rFonts w:hint="eastAsia" w:ascii="方正仿宋简体" w:hAnsi="方正仿宋简体" w:eastAsia="方正仿宋简体" w:cs="方正仿宋简体"/>
          <w:bCs/>
          <w:color w:val="FF0000"/>
          <w:sz w:val="30"/>
          <w:szCs w:val="30"/>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lang w:eastAsia="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w:t>
      </w:r>
      <w:bookmarkStart w:id="0" w:name="_GoBack"/>
      <w:bookmarkEnd w:id="0"/>
      <w:r>
        <w:rPr>
          <w:rFonts w:hint="eastAsia" w:ascii="方正仿宋简体" w:hAnsi="方正仿宋简体" w:eastAsia="方正仿宋简体" w:cs="方正仿宋简体"/>
          <w:bCs/>
          <w:kern w:val="0"/>
          <w:sz w:val="32"/>
          <w:szCs w:val="32"/>
        </w:rPr>
        <w:t>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24"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425"/>
        <w:gridCol w:w="2126"/>
        <w:gridCol w:w="1833"/>
        <w:gridCol w:w="514"/>
        <w:gridCol w:w="562"/>
        <w:gridCol w:w="984"/>
        <w:gridCol w:w="98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95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1</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不锈钢压力表</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YTF-100H (0-1.6)MPa 1/2"NPT</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30</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2</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钢丝皮带式扳手</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16寸 适用直径：60-160mm</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把</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3</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尼龙绳</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φ14</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80</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4</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聚乙烯尼龙绳</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φ8</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200</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5</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镀锌外丝</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1"</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28</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6</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不锈钢弯头</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2寸 厚度3.5mm-4mm 316</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7</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不锈钢三通</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ф57×4mm 316</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8</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不锈钢管</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2" 4.5mm 304L</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9</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橡胶塞</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6#  PVC橡胶</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一端φ33 一端φ25 高28mm</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15</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10</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橡胶塞</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8#  PVC橡胶</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一端φ42 一端φ33 高30mm</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15</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11</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橡胶塞</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10#  PVC橡胶</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一端φ52 一端φ43 高32mm</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12</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牛津布收纳袋</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50cm×70cm 黑色 带抽绳</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50</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13</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防爆手电筒</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IW5121/HU</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37" w:type="pct"/>
            <w:vAlign w:val="center"/>
          </w:tcPr>
          <w:p>
            <w:pPr>
              <w:spacing w:line="0" w:lineRule="atLeast"/>
              <w:jc w:val="left"/>
              <w:rPr>
                <w:rFonts w:ascii="宋体" w:hAnsi="宋体" w:cs="宋体"/>
                <w:color w:val="000000"/>
                <w:sz w:val="18"/>
                <w:szCs w:val="18"/>
              </w:rPr>
            </w:pPr>
            <w:r>
              <w:rPr>
                <w:rFonts w:hint="eastAsia"/>
                <w:color w:val="000000"/>
                <w:sz w:val="18"/>
                <w:szCs w:val="18"/>
              </w:rPr>
              <w:t>14</w:t>
            </w:r>
          </w:p>
        </w:tc>
        <w:tc>
          <w:tcPr>
            <w:tcW w:w="743" w:type="pct"/>
            <w:vAlign w:val="center"/>
          </w:tcPr>
          <w:p>
            <w:pPr>
              <w:spacing w:line="0" w:lineRule="atLeast"/>
              <w:jc w:val="left"/>
              <w:rPr>
                <w:rFonts w:ascii="宋体" w:hAnsi="宋体" w:cs="宋体"/>
                <w:color w:val="000000"/>
                <w:sz w:val="18"/>
                <w:szCs w:val="18"/>
              </w:rPr>
            </w:pPr>
            <w:r>
              <w:rPr>
                <w:rFonts w:hint="eastAsia"/>
                <w:color w:val="000000"/>
                <w:sz w:val="18"/>
                <w:szCs w:val="18"/>
              </w:rPr>
              <w:t>电烙铁</w:t>
            </w:r>
          </w:p>
        </w:tc>
        <w:tc>
          <w:tcPr>
            <w:tcW w:w="1108"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955" w:type="pct"/>
            <w:vAlign w:val="center"/>
          </w:tcPr>
          <w:p>
            <w:pPr>
              <w:spacing w:line="0" w:lineRule="atLeast"/>
              <w:jc w:val="left"/>
              <w:rPr>
                <w:rFonts w:ascii="宋体" w:hAnsi="宋体" w:cs="宋体"/>
                <w:color w:val="000000"/>
                <w:sz w:val="18"/>
                <w:szCs w:val="18"/>
              </w:rPr>
            </w:pPr>
            <w:r>
              <w:rPr>
                <w:rFonts w:hint="eastAsia"/>
                <w:color w:val="000000"/>
                <w:sz w:val="18"/>
                <w:szCs w:val="18"/>
              </w:rPr>
              <w:t>　</w:t>
            </w:r>
          </w:p>
        </w:tc>
        <w:tc>
          <w:tcPr>
            <w:tcW w:w="268"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293"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606" w:type="pct"/>
            <w:gridSpan w:val="6"/>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w:t>
            </w:r>
            <w:r>
              <w:rPr>
                <w:rFonts w:hint="eastAsia" w:ascii="方正仿宋简体" w:hAnsi="方正仿宋简体" w:eastAsia="方正仿宋简体" w:cs="方正仿宋简体"/>
                <w:sz w:val="28"/>
                <w:szCs w:val="28"/>
                <w:lang w:val="en-US" w:eastAsia="zh-CN"/>
              </w:rPr>
              <w:t>小</w:t>
            </w:r>
            <w:r>
              <w:rPr>
                <w:rFonts w:hint="eastAsia" w:ascii="方正仿宋简体" w:hAnsi="方正仿宋简体" w:eastAsia="方正仿宋简体" w:cs="方正仿宋简体"/>
                <w:sz w:val="28"/>
                <w:szCs w:val="28"/>
              </w:rPr>
              <w:t>写）：</w:t>
            </w:r>
          </w:p>
        </w:tc>
        <w:tc>
          <w:tcPr>
            <w:tcW w:w="1393" w:type="pct"/>
            <w:gridSpan w:val="3"/>
            <w:vAlign w:val="center"/>
          </w:tcPr>
          <w:p>
            <w:pPr>
              <w:widowControl/>
              <w:spacing w:line="0" w:lineRule="atLeast"/>
              <w:jc w:val="left"/>
              <w:rPr>
                <w:rFonts w:hint="eastAsia"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90A1B"/>
    <w:rsid w:val="00090A45"/>
    <w:rsid w:val="000A22DB"/>
    <w:rsid w:val="000B2499"/>
    <w:rsid w:val="000C1845"/>
    <w:rsid w:val="000D348B"/>
    <w:rsid w:val="000D6A23"/>
    <w:rsid w:val="00102D98"/>
    <w:rsid w:val="00103A8D"/>
    <w:rsid w:val="00115EEC"/>
    <w:rsid w:val="001260B7"/>
    <w:rsid w:val="001361A3"/>
    <w:rsid w:val="00136B0D"/>
    <w:rsid w:val="00152773"/>
    <w:rsid w:val="00160290"/>
    <w:rsid w:val="00166793"/>
    <w:rsid w:val="0018234A"/>
    <w:rsid w:val="001915A1"/>
    <w:rsid w:val="00193418"/>
    <w:rsid w:val="00196EA5"/>
    <w:rsid w:val="001A7FE6"/>
    <w:rsid w:val="001B4C8E"/>
    <w:rsid w:val="001B5044"/>
    <w:rsid w:val="001C3803"/>
    <w:rsid w:val="001C3F61"/>
    <w:rsid w:val="001D5CF3"/>
    <w:rsid w:val="001E3A59"/>
    <w:rsid w:val="001F16BE"/>
    <w:rsid w:val="001F212A"/>
    <w:rsid w:val="00200505"/>
    <w:rsid w:val="00210C67"/>
    <w:rsid w:val="002133E5"/>
    <w:rsid w:val="00227814"/>
    <w:rsid w:val="00231076"/>
    <w:rsid w:val="0024696A"/>
    <w:rsid w:val="002613FA"/>
    <w:rsid w:val="00290411"/>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1B4B"/>
    <w:rsid w:val="00413897"/>
    <w:rsid w:val="00423C19"/>
    <w:rsid w:val="004424E8"/>
    <w:rsid w:val="00466243"/>
    <w:rsid w:val="004875EB"/>
    <w:rsid w:val="004975D5"/>
    <w:rsid w:val="004A18BF"/>
    <w:rsid w:val="004C0E7D"/>
    <w:rsid w:val="004C1280"/>
    <w:rsid w:val="004C289D"/>
    <w:rsid w:val="004C47FC"/>
    <w:rsid w:val="004F5E27"/>
    <w:rsid w:val="005142FA"/>
    <w:rsid w:val="00527733"/>
    <w:rsid w:val="00531C7C"/>
    <w:rsid w:val="0053268D"/>
    <w:rsid w:val="00560EB5"/>
    <w:rsid w:val="005633CB"/>
    <w:rsid w:val="0058559E"/>
    <w:rsid w:val="005D4F71"/>
    <w:rsid w:val="00601068"/>
    <w:rsid w:val="0061433F"/>
    <w:rsid w:val="006545BB"/>
    <w:rsid w:val="006734DC"/>
    <w:rsid w:val="006835A9"/>
    <w:rsid w:val="00693CB5"/>
    <w:rsid w:val="006C09FB"/>
    <w:rsid w:val="006D00BD"/>
    <w:rsid w:val="006D3CEC"/>
    <w:rsid w:val="006D5E62"/>
    <w:rsid w:val="006E4DE8"/>
    <w:rsid w:val="006E7A5C"/>
    <w:rsid w:val="0070428B"/>
    <w:rsid w:val="00711ACD"/>
    <w:rsid w:val="00724955"/>
    <w:rsid w:val="007254B5"/>
    <w:rsid w:val="00745DDD"/>
    <w:rsid w:val="00746466"/>
    <w:rsid w:val="00753CD1"/>
    <w:rsid w:val="00770EFE"/>
    <w:rsid w:val="00781AF0"/>
    <w:rsid w:val="00781E95"/>
    <w:rsid w:val="00786EDE"/>
    <w:rsid w:val="007875CD"/>
    <w:rsid w:val="007A4E44"/>
    <w:rsid w:val="007D12CA"/>
    <w:rsid w:val="007D630F"/>
    <w:rsid w:val="007E0D6B"/>
    <w:rsid w:val="007E6E47"/>
    <w:rsid w:val="00823974"/>
    <w:rsid w:val="0083404A"/>
    <w:rsid w:val="00837EC1"/>
    <w:rsid w:val="008418B3"/>
    <w:rsid w:val="00842B41"/>
    <w:rsid w:val="00856599"/>
    <w:rsid w:val="00882A3F"/>
    <w:rsid w:val="008A7E03"/>
    <w:rsid w:val="008B33B1"/>
    <w:rsid w:val="008C785B"/>
    <w:rsid w:val="008D146D"/>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30BD"/>
    <w:rsid w:val="00AB6095"/>
    <w:rsid w:val="00AC569D"/>
    <w:rsid w:val="00AD747D"/>
    <w:rsid w:val="00AF29F9"/>
    <w:rsid w:val="00B01341"/>
    <w:rsid w:val="00B0144D"/>
    <w:rsid w:val="00B066B3"/>
    <w:rsid w:val="00B07D63"/>
    <w:rsid w:val="00B353E5"/>
    <w:rsid w:val="00B51C96"/>
    <w:rsid w:val="00B63039"/>
    <w:rsid w:val="00B7406B"/>
    <w:rsid w:val="00B74619"/>
    <w:rsid w:val="00B82A10"/>
    <w:rsid w:val="00B82CED"/>
    <w:rsid w:val="00B97765"/>
    <w:rsid w:val="00BA6CBE"/>
    <w:rsid w:val="00BC1210"/>
    <w:rsid w:val="00BD78FB"/>
    <w:rsid w:val="00BE62C6"/>
    <w:rsid w:val="00BF2809"/>
    <w:rsid w:val="00C2100D"/>
    <w:rsid w:val="00C258E8"/>
    <w:rsid w:val="00C31E40"/>
    <w:rsid w:val="00C41533"/>
    <w:rsid w:val="00C56465"/>
    <w:rsid w:val="00C743A3"/>
    <w:rsid w:val="00C97E7F"/>
    <w:rsid w:val="00D243A8"/>
    <w:rsid w:val="00D24639"/>
    <w:rsid w:val="00D32CC0"/>
    <w:rsid w:val="00D74586"/>
    <w:rsid w:val="00D84546"/>
    <w:rsid w:val="00D85A42"/>
    <w:rsid w:val="00D86B65"/>
    <w:rsid w:val="00D9302F"/>
    <w:rsid w:val="00DA002C"/>
    <w:rsid w:val="00DD194E"/>
    <w:rsid w:val="00DD48E2"/>
    <w:rsid w:val="00DD7DB9"/>
    <w:rsid w:val="00E2759B"/>
    <w:rsid w:val="00E30627"/>
    <w:rsid w:val="00E45A9C"/>
    <w:rsid w:val="00E4625E"/>
    <w:rsid w:val="00E50D02"/>
    <w:rsid w:val="00E74639"/>
    <w:rsid w:val="00E75AB5"/>
    <w:rsid w:val="00E9659A"/>
    <w:rsid w:val="00EB04BB"/>
    <w:rsid w:val="00EB7745"/>
    <w:rsid w:val="00ED1B47"/>
    <w:rsid w:val="00F0109D"/>
    <w:rsid w:val="00F16E4B"/>
    <w:rsid w:val="00F32DB5"/>
    <w:rsid w:val="00F33B17"/>
    <w:rsid w:val="00F45B42"/>
    <w:rsid w:val="00F54AE9"/>
    <w:rsid w:val="00F75185"/>
    <w:rsid w:val="00F85286"/>
    <w:rsid w:val="00FA1409"/>
    <w:rsid w:val="00FF1217"/>
    <w:rsid w:val="00FF61CA"/>
    <w:rsid w:val="066F2D01"/>
    <w:rsid w:val="07FF2B50"/>
    <w:rsid w:val="08826623"/>
    <w:rsid w:val="09E67744"/>
    <w:rsid w:val="0CCD460E"/>
    <w:rsid w:val="11E467E9"/>
    <w:rsid w:val="1444244B"/>
    <w:rsid w:val="14EA645D"/>
    <w:rsid w:val="166462C0"/>
    <w:rsid w:val="19181A3A"/>
    <w:rsid w:val="211C666E"/>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A9C5F47"/>
    <w:rsid w:val="5BA973F0"/>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8B182-EF3C-4B63-A195-1EBA9E36531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1136</Words>
  <Characters>6477</Characters>
  <Lines>53</Lines>
  <Paragraphs>15</Paragraphs>
  <TotalTime>2</TotalTime>
  <ScaleCrop>false</ScaleCrop>
  <LinksUpToDate>false</LinksUpToDate>
  <CharactersWithSpaces>7598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2023-10-13T01:46:00Z</cp:lastPrinted>
  <dcterms:modified xsi:type="dcterms:W3CDTF">2023-12-11T00:32:00Z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